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1.</w:t>
      </w:r>
      <w:r>
        <w:rPr>
          <w:rFonts w:eastAsia="Times New Roman"/>
          <w:b/>
          <w:bCs/>
          <w:sz w:val="24"/>
          <w:szCs w:val="24"/>
        </w:rPr>
        <w:t>8</w:t>
      </w:r>
    </w:p>
    <w:p>
      <w:pPr>
        <w:pStyle w:val="Normal"/>
        <w:spacing w:lineRule="exact" w:line="19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Площадь </w:t>
      </w:r>
      <w:r>
        <w:rPr>
          <w:rFonts w:eastAsia="Times New Roman"/>
          <w:sz w:val="24"/>
          <w:szCs w:val="24"/>
        </w:rPr>
        <w:t>открытых</w:t>
      </w:r>
      <w:r>
        <w:rPr>
          <w:rFonts w:eastAsia="Times New Roman"/>
          <w:sz w:val="24"/>
          <w:szCs w:val="24"/>
        </w:rPr>
        <w:t xml:space="preserve"> спортивных сооружений, приходящаяся на одного студента</w:t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В состав материально-технической базы Саратовского ГМУ им. В.И. Разумовского Минздрава России входят лыжная база на территории природного парка «Кумысная поляна» и спортивно-оздоровительный лагерь «Медик» в с. Чардым. Общая площадь участка лыжной базы  — 15 000 квадратных метров, общая площадь участка спортивно-оздоровительного лагеря «Медик» — 73 024 квадратных метра. Общая площадь открытых спортивных сооружений — 88 024 квадратных метра, количество студентов дневного отделения — 7696 ч. На одного студента приходится больше 1 квадратного метра. </w:t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/>
      </w:pPr>
      <w:r>
        <w:rPr>
          <w:rFonts w:eastAsia="Times New Roman"/>
          <w:b/>
          <w:bCs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 xml:space="preserve"> баллов</w:t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19650" cy="668655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hanging="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52975" cy="674370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1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846" w:gutter="0" w:header="0" w:top="1127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6fc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LibreOffice/7.4.0.3$Windows_X86_64 LibreOffice_project/f85e47c08ddd19c015c0114a68350214f7066f5a</Application>
  <AppVersion>15.0000</AppVersion>
  <Pages>2</Pages>
  <Words>81</Words>
  <Characters>563</Characters>
  <CharactersWithSpaces>647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2020-02-13T12:32:00Z</dcterms:created>
  <dc:creator>Windows User</dc:creator>
  <dc:description/>
  <dc:language>ru-RU</dc:language>
  <cp:lastModifiedBy/>
  <dcterms:modified xsi:type="dcterms:W3CDTF">2023-03-01T15:05:39Z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