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260" w:hanging="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Приложение 1.1</w:t>
      </w:r>
      <w:r>
        <w:rPr>
          <w:rFonts w:eastAsia="Times New Roman"/>
          <w:b/>
          <w:bCs/>
          <w:sz w:val="24"/>
          <w:szCs w:val="24"/>
          <w:lang w:val="en-US"/>
        </w:rPr>
        <w:t>3</w:t>
      </w:r>
    </w:p>
    <w:p>
      <w:pPr>
        <w:pStyle w:val="Normal"/>
        <w:spacing w:lineRule="exact" w:line="27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980" w:hanging="0"/>
        <w:rPr>
          <w:sz w:val="20"/>
          <w:szCs w:val="20"/>
        </w:rPr>
      </w:pPr>
      <w:r>
        <w:rPr/>
        <w:t>Приобретение спортивного инвентаря, оборудования, формы (тыс. руб.)</w:t>
      </w:r>
      <w:r>
        <w:rPr>
          <w:rFonts w:eastAsia="Times New Roman"/>
          <w:sz w:val="24"/>
          <w:szCs w:val="24"/>
        </w:rPr>
        <w:t>:</w:t>
      </w:r>
    </w:p>
    <w:p>
      <w:pPr>
        <w:pStyle w:val="Normal"/>
        <w:ind w:left="980" w:hanging="0"/>
        <w:rPr>
          <w:sz w:val="20"/>
          <w:szCs w:val="20"/>
        </w:rPr>
      </w:pPr>
      <w:r>
        <w:rPr/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400" w:leader="none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свыше 500 000 </w:t>
      </w: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lang w:val="ru-RU"/>
        </w:rPr>
        <w:t>50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баллов</w:t>
      </w:r>
    </w:p>
    <w:p>
      <w:pPr>
        <w:pStyle w:val="Normal"/>
        <w:spacing w:lineRule="exact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400" w:leader="none"/>
        </w:tabs>
        <w:ind w:left="262" w:hanging="0"/>
        <w:rPr/>
      </w:pPr>
      <w:r>
        <w:rPr/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866130" cy="8443595"/>
            <wp:effectExtent l="0" t="0" r="0" b="0"/>
            <wp:wrapSquare wrapText="largest"/>
            <wp:docPr id="1" name="Изображение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30" cy="8443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20"/>
          <w:tab w:val="left" w:pos="400" w:leader="none"/>
        </w:tabs>
        <w:ind w:left="262" w:hanging="0"/>
        <w:rPr/>
      </w:pPr>
      <w:r>
        <w:rPr/>
      </w:r>
    </w:p>
    <w:p>
      <w:pPr>
        <w:pStyle w:val="Normal"/>
        <w:tabs>
          <w:tab w:val="clear" w:pos="720"/>
          <w:tab w:val="left" w:pos="400" w:leader="none"/>
        </w:tabs>
        <w:ind w:left="400" w:hanging="138"/>
        <w:rPr>
          <w:rFonts w:eastAsia="Times New Roman"/>
          <w:sz w:val="24"/>
          <w:szCs w:val="24"/>
        </w:rPr>
      </w:pPr>
      <w:r>
        <w:rPr/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866130" cy="8443595"/>
            <wp:effectExtent l="0" t="0" r="0" b="0"/>
            <wp:wrapSquare wrapText="largest"/>
            <wp:docPr id="2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30" cy="8443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20"/>
          <w:tab w:val="left" w:pos="400" w:leader="none"/>
        </w:tabs>
        <w:ind w:left="400" w:hanging="138"/>
        <w:rPr>
          <w:rFonts w:eastAsia="Times New Roman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400" w:leader="none"/>
        </w:tabs>
        <w:ind w:left="400" w:hanging="0"/>
        <w:rPr>
          <w:rFonts w:eastAsia="Times New Roman"/>
          <w:sz w:val="24"/>
          <w:szCs w:val="24"/>
        </w:rPr>
      </w:pPr>
      <w:r>
        <w:rPr/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866130" cy="8094980"/>
            <wp:effectExtent l="0" t="0" r="0" b="0"/>
            <wp:wrapSquare wrapText="largest"/>
            <wp:docPr id="3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30" cy="809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032500" cy="8615045"/>
            <wp:effectExtent l="0" t="0" r="0" b="0"/>
            <wp:wrapSquare wrapText="largest"/>
            <wp:docPr id="4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8615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180" w:leader="none"/>
        </w:tabs>
        <w:ind w:hanging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032500" cy="8567420"/>
            <wp:effectExtent l="0" t="0" r="0" b="0"/>
            <wp:wrapSquare wrapText="largest"/>
            <wp:docPr id="5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8567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20"/>
          <w:tab w:val="left" w:pos="1180" w:leader="none"/>
        </w:tabs>
        <w:rPr>
          <w:rFonts w:eastAsia="Times New Roman"/>
          <w:sz w:val="24"/>
          <w:szCs w:val="24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032500" cy="8939530"/>
            <wp:effectExtent l="0" t="0" r="0" b="0"/>
            <wp:wrapSquare wrapText="largest"/>
            <wp:docPr id="6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893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440" w:right="966" w:gutter="0" w:header="0" w:top="988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1"/>
      <w:numFmt w:val="bullet"/>
      <w:lvlText w:val="В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5a7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0a6f31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0a6f31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LibreOffice/7.4.0.3$Windows_X86_64 LibreOffice_project/f85e47c08ddd19c015c0114a68350214f7066f5a</Application>
  <AppVersion>15.0000</AppVersion>
  <Pages>7</Pages>
  <Words>18</Words>
  <Characters>99</Characters>
  <CharactersWithSpaces>111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2020-02-13T12:32:00Z</dcterms:created>
  <dc:creator>Windows User</dc:creator>
  <dc:description/>
  <dc:language>ru-RU</dc:language>
  <cp:lastModifiedBy/>
  <dcterms:modified xsi:type="dcterms:W3CDTF">2023-03-01T16:11:04Z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